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16" w:rsidRPr="0001186D" w:rsidRDefault="0001186D" w:rsidP="0001186D">
      <w:pPr>
        <w:jc w:val="center"/>
        <w:rPr>
          <w:rFonts w:ascii="Times New Roman" w:hAnsi="Times New Roman" w:cs="Times New Roman"/>
        </w:rPr>
      </w:pPr>
      <w:r w:rsidRPr="0001186D">
        <w:rPr>
          <w:rFonts w:ascii="Times New Roman" w:hAnsi="Times New Roman" w:cs="Times New Roman"/>
        </w:rPr>
        <w:t>План работы на 2019 год.</w:t>
      </w:r>
    </w:p>
    <w:tbl>
      <w:tblPr>
        <w:tblW w:w="1512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0"/>
        <w:gridCol w:w="10347"/>
        <w:gridCol w:w="2127"/>
        <w:gridCol w:w="1985"/>
      </w:tblGrid>
      <w:tr w:rsidR="0001186D" w:rsidRPr="004D790F" w:rsidTr="0001186D">
        <w:trPr>
          <w:trHeight w:val="63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D" w:rsidRPr="004D790F" w:rsidRDefault="0001186D" w:rsidP="00011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D" w:rsidRPr="004D790F" w:rsidRDefault="0001186D" w:rsidP="000118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D" w:rsidRPr="004D790F" w:rsidRDefault="0001186D" w:rsidP="000118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исполнения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D" w:rsidRPr="004D790F" w:rsidRDefault="0001186D" w:rsidP="000118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01186D" w:rsidRPr="004D790F" w:rsidTr="0001186D">
        <w:trPr>
          <w:trHeight w:val="63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D" w:rsidRPr="004D790F" w:rsidRDefault="0001186D" w:rsidP="00F913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D" w:rsidRPr="004D790F" w:rsidRDefault="0001186D" w:rsidP="00F913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и предоставление государственной статистической отчетности по ф. П-4, П-1, П-4НЗ-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ЗП-</w:t>
            </w:r>
            <w:r w:rsidRPr="004D7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соц., 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D7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D7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D" w:rsidRPr="004D790F" w:rsidRDefault="0001186D" w:rsidP="00F91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 до 4 числа след месяца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D" w:rsidRDefault="0001186D" w:rsidP="00F913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Т.В.</w:t>
            </w:r>
          </w:p>
          <w:p w:rsidR="0001186D" w:rsidRPr="004D790F" w:rsidRDefault="0001186D" w:rsidP="00F913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Антоневич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D7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Ю.П. Ивахненко О.А.</w:t>
            </w:r>
          </w:p>
        </w:tc>
      </w:tr>
      <w:tr w:rsidR="0001186D" w:rsidRPr="004D790F" w:rsidTr="0001186D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D" w:rsidRPr="004D790F" w:rsidRDefault="0001186D" w:rsidP="00011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D" w:rsidRPr="004D790F" w:rsidRDefault="0001186D" w:rsidP="00F913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и предоставление бюджетной отчетности по ф. 0503737 об исполнении плана ФХД, ф. 0503769 сведения о кредиторской задолженности учреждения,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0503723,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0503127,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0503487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D" w:rsidRPr="004D790F" w:rsidRDefault="0001186D" w:rsidP="00F91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 до 7 числа месяца</w:t>
            </w:r>
          </w:p>
          <w:p w:rsidR="0001186D" w:rsidRPr="004D790F" w:rsidRDefault="0001186D" w:rsidP="00F91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следующего за </w:t>
            </w:r>
            <w:proofErr w:type="gramStart"/>
            <w:r w:rsidRPr="004D7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D" w:rsidRPr="004D790F" w:rsidRDefault="0001186D" w:rsidP="00F913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Ивахненко О.А.</w:t>
            </w:r>
          </w:p>
          <w:p w:rsidR="0001186D" w:rsidRPr="004D790F" w:rsidRDefault="0001186D" w:rsidP="00F913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Ненько Е.В.</w:t>
            </w:r>
          </w:p>
          <w:p w:rsidR="0001186D" w:rsidRPr="004D790F" w:rsidRDefault="0001186D" w:rsidP="00F913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Антоневич Ю.П.</w:t>
            </w:r>
          </w:p>
        </w:tc>
      </w:tr>
      <w:tr w:rsidR="0001186D" w:rsidRPr="004D790F" w:rsidTr="0001186D">
        <w:trPr>
          <w:trHeight w:val="77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D" w:rsidRPr="004D790F" w:rsidRDefault="0001186D" w:rsidP="00011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D" w:rsidRPr="004D790F" w:rsidRDefault="0001186D" w:rsidP="00F913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Инвентаризация счетов бухгалтерского учета 401.00, 201.00, 302.00, 208.00, 105.00, и забалансовых счетов  18.01, 17.01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D" w:rsidRPr="004D790F" w:rsidRDefault="0001186D" w:rsidP="000118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 до 10</w:t>
            </w:r>
            <w:r w:rsidRPr="004D7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числа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4D7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есяца  след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4D7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4D7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gramEnd"/>
            <w:r w:rsidRPr="004D7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отчетным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D" w:rsidRPr="004D790F" w:rsidRDefault="0001186D" w:rsidP="00F913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Ивахненко О.А.</w:t>
            </w:r>
          </w:p>
        </w:tc>
      </w:tr>
      <w:tr w:rsidR="0001186D" w:rsidRPr="004D790F" w:rsidTr="0001186D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D" w:rsidRPr="004D790F" w:rsidRDefault="0001186D" w:rsidP="00011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D" w:rsidRPr="004D790F" w:rsidRDefault="0001186D" w:rsidP="00F913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Технологический анализ правильности ведения бухгалтерского учета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D" w:rsidRPr="004D790F" w:rsidRDefault="0001186D" w:rsidP="000118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Ежемесячно до 15 </w:t>
            </w:r>
            <w:r w:rsidRPr="004D7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числа месяца  след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4D7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4D7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gramEnd"/>
            <w:r w:rsidRPr="004D7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отчетным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D" w:rsidRDefault="0001186D" w:rsidP="00F913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Ивахненко О.А.</w:t>
            </w:r>
          </w:p>
          <w:p w:rsidR="0001186D" w:rsidRPr="004D790F" w:rsidRDefault="0001186D" w:rsidP="00F913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186D" w:rsidRPr="004D790F" w:rsidTr="0001186D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D" w:rsidRDefault="0001186D" w:rsidP="00011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D" w:rsidRPr="004D790F" w:rsidRDefault="0001186D" w:rsidP="00F913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Сверка плана ФХД с АЦК (через удаленный доступ); сверка бюджетной сметы расходов с АЦК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0503127;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0503487;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0503123.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D" w:rsidRDefault="0001186D" w:rsidP="00F91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 до  числа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D" w:rsidRPr="004D790F" w:rsidRDefault="0001186D" w:rsidP="00F913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Ненько Е.А.</w:t>
            </w:r>
          </w:p>
        </w:tc>
      </w:tr>
      <w:tr w:rsidR="0001186D" w:rsidRPr="004D790F" w:rsidTr="0001186D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D" w:rsidRPr="004D790F" w:rsidRDefault="0001186D" w:rsidP="00011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D" w:rsidRPr="004D790F" w:rsidRDefault="0001186D" w:rsidP="00F913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и предоставление квартальной отчетности по ф. 0503737, 0503738, 0503177,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0503723, </w:t>
            </w:r>
            <w:r w:rsidRPr="004D7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05037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75, а также 0503760 п</w:t>
            </w:r>
            <w:r w:rsidRPr="004D7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ояснительная записка, отчетность в полном объеме по ЕСН, налоговая отчетность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D" w:rsidRPr="004D790F" w:rsidRDefault="0001186D" w:rsidP="00F913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Ежеквартально </w:t>
            </w:r>
            <w:r w:rsidRPr="004D7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10.04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D7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4D7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0.07, до 10.10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D" w:rsidRPr="004D790F" w:rsidRDefault="0001186D" w:rsidP="00F913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Ненько Е.В.</w:t>
            </w:r>
          </w:p>
          <w:p w:rsidR="0001186D" w:rsidRPr="004D790F" w:rsidRDefault="0001186D" w:rsidP="00F913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Ивахненко О.А.</w:t>
            </w:r>
          </w:p>
        </w:tc>
      </w:tr>
      <w:tr w:rsidR="0001186D" w:rsidRPr="004D790F" w:rsidTr="0001186D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D" w:rsidRPr="004D790F" w:rsidRDefault="0001186D" w:rsidP="00011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D" w:rsidRPr="004D790F" w:rsidRDefault="0001186D" w:rsidP="00F913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и предоставление годовой отчетности в полном объеме согласно инструкции № 33н от 25.03.2011 г. Приказа № 139 </w:t>
            </w:r>
            <w:proofErr w:type="spellStart"/>
            <w:r w:rsidRPr="004D7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4D7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26.10.2012 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инструкции № 191Н, утвержденной Приказом Минфина России от 02.11.2017 г. № 176Н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D" w:rsidRPr="004D790F" w:rsidRDefault="0001186D" w:rsidP="00F91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25.01.2020</w:t>
            </w:r>
          </w:p>
          <w:p w:rsidR="0001186D" w:rsidRPr="004D790F" w:rsidRDefault="0001186D" w:rsidP="00F91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требованию ФЭУ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D" w:rsidRPr="004D790F" w:rsidRDefault="0001186D" w:rsidP="00F913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Ивахненко О.А. Ненько Е.В.</w:t>
            </w:r>
          </w:p>
          <w:p w:rsidR="0001186D" w:rsidRPr="004D790F" w:rsidRDefault="0001186D" w:rsidP="00F913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Т.В.</w:t>
            </w:r>
          </w:p>
          <w:p w:rsidR="0001186D" w:rsidRPr="004D790F" w:rsidRDefault="0001186D" w:rsidP="00F913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Антоневич Ю.П.</w:t>
            </w:r>
          </w:p>
        </w:tc>
      </w:tr>
      <w:tr w:rsidR="0001186D" w:rsidRPr="004D790F" w:rsidTr="0001186D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D" w:rsidRPr="004D790F" w:rsidRDefault="0001186D" w:rsidP="00011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D" w:rsidRPr="004D790F" w:rsidRDefault="0001186D" w:rsidP="00F913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ожидаемого исполнения бюджета  за 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 </w:t>
            </w:r>
            <w:r w:rsidRPr="004D7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 внесение изменений в программу по бюджету учреждения на 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4D7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D" w:rsidRPr="004D790F" w:rsidRDefault="0001186D" w:rsidP="00F91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15.11.20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  <w:p w:rsidR="0001186D" w:rsidRPr="004D790F" w:rsidRDefault="0001186D" w:rsidP="00F91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требованию ФЭУ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D" w:rsidRPr="004D790F" w:rsidRDefault="0001186D" w:rsidP="00F913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Ненько Е.В.</w:t>
            </w:r>
          </w:p>
          <w:p w:rsidR="0001186D" w:rsidRPr="004D790F" w:rsidRDefault="0001186D" w:rsidP="00F913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Ивахненко О.А.</w:t>
            </w:r>
          </w:p>
        </w:tc>
      </w:tr>
      <w:tr w:rsidR="0001186D" w:rsidRPr="004D790F" w:rsidTr="0001186D">
        <w:trPr>
          <w:trHeight w:val="38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D" w:rsidRPr="004D790F" w:rsidRDefault="0001186D" w:rsidP="00011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D" w:rsidRPr="004D790F" w:rsidRDefault="0001186D" w:rsidP="00F913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Бюджетная роспись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4D7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 </w:t>
            </w:r>
            <w:r w:rsidRPr="004D7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ФХД на 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4D7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D" w:rsidRPr="004D790F" w:rsidRDefault="0001186D" w:rsidP="00F91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треб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ованию</w:t>
            </w:r>
            <w:r w:rsidRPr="004D7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Министерства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D" w:rsidRPr="004D790F" w:rsidRDefault="0001186D" w:rsidP="00F913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Ненько Е.В.</w:t>
            </w:r>
          </w:p>
        </w:tc>
      </w:tr>
      <w:tr w:rsidR="0001186D" w:rsidRPr="004D790F" w:rsidTr="0001186D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D" w:rsidRPr="004D790F" w:rsidRDefault="0001186D" w:rsidP="00011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D" w:rsidRPr="004D790F" w:rsidRDefault="0001186D" w:rsidP="00F913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Отчетность по исполнению муниципального задания для размещения на сайте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D" w:rsidRPr="004D790F" w:rsidRDefault="0001186D" w:rsidP="00F91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НПА администрации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D" w:rsidRPr="004D790F" w:rsidRDefault="0001186D" w:rsidP="000118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Ненько Е.В.</w:t>
            </w:r>
          </w:p>
        </w:tc>
      </w:tr>
      <w:tr w:rsidR="0001186D" w:rsidRPr="004D790F" w:rsidTr="0001186D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D" w:rsidRDefault="0001186D" w:rsidP="00F913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D" w:rsidRPr="004D790F" w:rsidRDefault="0001186D" w:rsidP="00F913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Расчет базового норматива для расчета плана ФХД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D" w:rsidRPr="004D790F" w:rsidRDefault="0001186D" w:rsidP="00F91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требованию ФЭУ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6D" w:rsidRPr="004D790F" w:rsidRDefault="0001186D" w:rsidP="00F913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Ненько Е.А.</w:t>
            </w:r>
          </w:p>
        </w:tc>
      </w:tr>
    </w:tbl>
    <w:p w:rsidR="0001186D" w:rsidRDefault="0001186D" w:rsidP="000118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186D" w:rsidRPr="0001186D" w:rsidRDefault="0001186D" w:rsidP="0001186D">
      <w:pPr>
        <w:jc w:val="center"/>
        <w:rPr>
          <w:rFonts w:ascii="Times New Roman" w:hAnsi="Times New Roman" w:cs="Times New Roman"/>
        </w:rPr>
      </w:pPr>
      <w:r w:rsidRPr="0001186D">
        <w:rPr>
          <w:rFonts w:ascii="Times New Roman" w:hAnsi="Times New Roman" w:cs="Times New Roman"/>
        </w:rPr>
        <w:t>Главный бухгалтер                   ____________________________           О.А. Ивахненко</w:t>
      </w:r>
    </w:p>
    <w:sectPr w:rsidR="0001186D" w:rsidRPr="0001186D" w:rsidSect="0001186D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186D"/>
    <w:rsid w:val="0001186D"/>
    <w:rsid w:val="005E5253"/>
    <w:rsid w:val="00725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KCSOn1</dc:creator>
  <cp:lastModifiedBy>KCSOn1</cp:lastModifiedBy>
  <cp:revision>1</cp:revision>
  <cp:lastPrinted>2018-12-14T09:41:00Z</cp:lastPrinted>
  <dcterms:created xsi:type="dcterms:W3CDTF">2018-12-14T09:34:00Z</dcterms:created>
  <dcterms:modified xsi:type="dcterms:W3CDTF">2018-12-14T09:43:00Z</dcterms:modified>
</cp:coreProperties>
</file>